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F62" w:rsidRDefault="00501F62" w:rsidP="00501F62">
      <w:pPr>
        <w:pStyle w:val="z-TopofForm"/>
        <w:jc w:val="center"/>
        <w:rPr>
          <w:rFonts w:ascii="Helvetica" w:hAnsi="Helvetica"/>
          <w:sz w:val="48"/>
          <w:lang w:eastAsia="ja-JP"/>
        </w:rPr>
      </w:pPr>
      <w:r>
        <w:rPr>
          <w:rFonts w:ascii="Helvetica" w:hAnsi="Helvetica"/>
          <w:sz w:val="48"/>
          <w:lang w:eastAsia="ja-JP"/>
        </w:rPr>
        <w:t>MATERIA MEDICA</w:t>
      </w:r>
    </w:p>
    <w:p w:rsidR="00501F62" w:rsidRDefault="00501F62" w:rsidP="00501F62">
      <w:pPr>
        <w:pStyle w:val="z-TopofForm"/>
        <w:spacing w:line="360" w:lineRule="atLeast"/>
        <w:jc w:val="center"/>
        <w:rPr>
          <w:rFonts w:ascii="Helvetica" w:hAnsi="Helvetica"/>
          <w:sz w:val="36"/>
          <w:lang w:eastAsia="ja-JP"/>
        </w:rPr>
      </w:pPr>
      <w:r>
        <w:rPr>
          <w:rFonts w:ascii="Helvetica" w:hAnsi="Helvetica"/>
          <w:sz w:val="36"/>
          <w:lang w:eastAsia="ja-JP"/>
        </w:rPr>
        <w:t>DRY PLANT Percolation Preferences</w:t>
      </w:r>
    </w:p>
    <w:p w:rsidR="00501F62" w:rsidRDefault="00501F62" w:rsidP="00501F62">
      <w:pPr>
        <w:pStyle w:val="z-TopofForm"/>
        <w:jc w:val="center"/>
        <w:rPr>
          <w:rFonts w:ascii="Helvetica" w:hAnsi="Helvetica"/>
          <w:b/>
          <w:sz w:val="28"/>
          <w:lang w:eastAsia="ja-JP"/>
        </w:rPr>
      </w:pPr>
      <w:r>
        <w:rPr>
          <w:rFonts w:ascii="Helvetica" w:hAnsi="Helvetica"/>
          <w:b/>
          <w:sz w:val="28"/>
          <w:lang w:eastAsia="ja-JP"/>
        </w:rPr>
        <w:t>These are herbs that are BEST as dry plant tinctures,</w:t>
      </w:r>
    </w:p>
    <w:p w:rsidR="00501F62" w:rsidRDefault="00501F62" w:rsidP="00501F62">
      <w:pPr>
        <w:pStyle w:val="z-TopofForm"/>
        <w:spacing w:line="360" w:lineRule="atLeast"/>
        <w:jc w:val="center"/>
        <w:rPr>
          <w:rFonts w:ascii="Helvetica" w:hAnsi="Helvetica"/>
          <w:b/>
          <w:sz w:val="28"/>
          <w:lang w:eastAsia="ja-JP"/>
        </w:rPr>
      </w:pPr>
      <w:proofErr w:type="gramStart"/>
      <w:r>
        <w:rPr>
          <w:rFonts w:ascii="Helvetica" w:hAnsi="Helvetica"/>
          <w:b/>
          <w:sz w:val="28"/>
          <w:lang w:eastAsia="ja-JP"/>
        </w:rPr>
        <w:t>even</w:t>
      </w:r>
      <w:proofErr w:type="gramEnd"/>
      <w:r>
        <w:rPr>
          <w:rFonts w:ascii="Helvetica" w:hAnsi="Helvetica"/>
          <w:b/>
          <w:sz w:val="28"/>
          <w:lang w:eastAsia="ja-JP"/>
        </w:rPr>
        <w:t xml:space="preserve"> though many other are APPROPRIATE as dry plant tinctures</w:t>
      </w:r>
    </w:p>
    <w:p w:rsidR="00501F62" w:rsidRDefault="00501F62" w:rsidP="00501F62">
      <w:pPr>
        <w:pStyle w:val="z-TopofForm"/>
        <w:jc w:val="center"/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 xml:space="preserve">Herbs such </w:t>
      </w:r>
      <w:proofErr w:type="gramStart"/>
      <w:r>
        <w:rPr>
          <w:rFonts w:ascii="Helvetica" w:hAnsi="Helvetica"/>
          <w:lang w:eastAsia="ja-JP"/>
        </w:rPr>
        <w:t>as ,</w:t>
      </w:r>
      <w:proofErr w:type="gramEnd"/>
      <w:r>
        <w:rPr>
          <w:rFonts w:ascii="Helvetica" w:hAnsi="Helvetica"/>
          <w:lang w:eastAsia="ja-JP"/>
        </w:rPr>
        <w:t xml:space="preserve"> Cardamom, resinous gums and Chinese herbs, if tinctured,</w:t>
      </w:r>
    </w:p>
    <w:p w:rsidR="00501F62" w:rsidRDefault="00501F62" w:rsidP="00501F62">
      <w:pPr>
        <w:pStyle w:val="z-TopofForm"/>
        <w:jc w:val="center"/>
        <w:rPr>
          <w:rFonts w:ascii="Helvetica" w:hAnsi="Helvetica"/>
          <w:lang w:eastAsia="ja-JP"/>
        </w:rPr>
      </w:pPr>
      <w:proofErr w:type="gramStart"/>
      <w:r>
        <w:rPr>
          <w:rFonts w:ascii="Helvetica" w:hAnsi="Helvetica"/>
          <w:lang w:eastAsia="ja-JP"/>
        </w:rPr>
        <w:t>are</w:t>
      </w:r>
      <w:proofErr w:type="gramEnd"/>
      <w:r>
        <w:rPr>
          <w:rFonts w:ascii="Helvetica" w:hAnsi="Helvetica"/>
          <w:lang w:eastAsia="ja-JP"/>
        </w:rPr>
        <w:t xml:space="preserve"> presumed to be dry...no choice</w:t>
      </w:r>
    </w:p>
    <w:p w:rsidR="00501F62" w:rsidRDefault="00501F62" w:rsidP="00501F62">
      <w:pPr>
        <w:pStyle w:val="z-TopofForm"/>
        <w:jc w:val="center"/>
        <w:rPr>
          <w:rFonts w:ascii="Helvetica" w:hAnsi="Helvetica"/>
          <w:b/>
          <w:sz w:val="28"/>
          <w:lang w:eastAsia="ja-JP"/>
        </w:rPr>
      </w:pP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proofErr w:type="gramStart"/>
      <w:r>
        <w:rPr>
          <w:rFonts w:ascii="Helvetica" w:hAnsi="Helvetica"/>
          <w:i/>
          <w:sz w:val="28"/>
          <w:lang w:eastAsia="ja-JP"/>
        </w:rPr>
        <w:t>Actea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 (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all species)  Root  </w:t>
      </w:r>
      <w:r>
        <w:rPr>
          <w:rFonts w:ascii="Helvetica" w:hAnsi="Helvetica"/>
          <w:sz w:val="28"/>
          <w:lang w:eastAsia="ja-JP"/>
        </w:rPr>
        <w:t xml:space="preserve"> (Baneberry) 1:5, 80%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r>
        <w:rPr>
          <w:rFonts w:ascii="Helvetica" w:hAnsi="Helvetica"/>
          <w:i/>
          <w:sz w:val="28"/>
          <w:lang w:eastAsia="ja-JP"/>
        </w:rPr>
        <w:t>Aesculus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(all species</w:t>
      </w:r>
      <w:proofErr w:type="gramStart"/>
      <w:r>
        <w:rPr>
          <w:rFonts w:ascii="Helvetica" w:hAnsi="Helvetica"/>
          <w:i/>
          <w:sz w:val="28"/>
          <w:lang w:eastAsia="ja-JP"/>
        </w:rPr>
        <w:t>)  Bark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 and Fruit)  </w:t>
      </w:r>
      <w:r>
        <w:rPr>
          <w:rFonts w:ascii="Helvetica" w:hAnsi="Helvetica"/>
          <w:sz w:val="28"/>
          <w:lang w:eastAsia="ja-JP"/>
        </w:rPr>
        <w:t>(Buckeyes) 1:5, 50%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r>
        <w:rPr>
          <w:rFonts w:ascii="Helvetica" w:hAnsi="Helvetica"/>
          <w:i/>
          <w:sz w:val="28"/>
          <w:lang w:eastAsia="ja-JP"/>
        </w:rPr>
        <w:t>Apocynum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(all</w:t>
      </w:r>
      <w:proofErr w:type="gramStart"/>
      <w:r>
        <w:rPr>
          <w:rFonts w:ascii="Helvetica" w:hAnsi="Helvetica"/>
          <w:i/>
          <w:sz w:val="28"/>
          <w:lang w:eastAsia="ja-JP"/>
        </w:rPr>
        <w:t>)  Root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  </w:t>
      </w:r>
      <w:r>
        <w:rPr>
          <w:rFonts w:ascii="Helvetica" w:hAnsi="Helvetica"/>
          <w:sz w:val="28"/>
          <w:lang w:eastAsia="ja-JP"/>
        </w:rPr>
        <w:t>(Dogbane, Canadian Hemp)  1:5, 50%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r>
        <w:rPr>
          <w:rFonts w:ascii="Helvetica" w:hAnsi="Helvetica"/>
          <w:i/>
          <w:sz w:val="28"/>
          <w:lang w:eastAsia="ja-JP"/>
        </w:rPr>
        <w:t>Arctostaphylos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(all</w:t>
      </w:r>
      <w:proofErr w:type="gramStart"/>
      <w:r>
        <w:rPr>
          <w:rFonts w:ascii="Helvetica" w:hAnsi="Helvetica"/>
          <w:i/>
          <w:sz w:val="28"/>
          <w:lang w:eastAsia="ja-JP"/>
        </w:rPr>
        <w:t>)  Leaf</w:t>
      </w:r>
      <w:proofErr w:type="gramEnd"/>
      <w:r>
        <w:rPr>
          <w:rFonts w:ascii="Helvetica" w:hAnsi="Helvetica"/>
          <w:sz w:val="28"/>
          <w:lang w:eastAsia="ja-JP"/>
        </w:rPr>
        <w:t xml:space="preserve">  (</w:t>
      </w:r>
      <w:proofErr w:type="spellStart"/>
      <w:r>
        <w:rPr>
          <w:rFonts w:ascii="Helvetica" w:hAnsi="Helvetica"/>
          <w:sz w:val="28"/>
          <w:lang w:eastAsia="ja-JP"/>
        </w:rPr>
        <w:t>Uva</w:t>
      </w:r>
      <w:proofErr w:type="spellEnd"/>
      <w:r>
        <w:rPr>
          <w:rFonts w:ascii="Helvetica" w:hAnsi="Helvetica"/>
          <w:sz w:val="28"/>
          <w:lang w:eastAsia="ja-JP"/>
        </w:rPr>
        <w:t xml:space="preserve"> </w:t>
      </w:r>
      <w:proofErr w:type="spellStart"/>
      <w:r>
        <w:rPr>
          <w:rFonts w:ascii="Helvetica" w:hAnsi="Helvetica"/>
          <w:sz w:val="28"/>
          <w:lang w:eastAsia="ja-JP"/>
        </w:rPr>
        <w:t>Ursi</w:t>
      </w:r>
      <w:proofErr w:type="spellEnd"/>
      <w:r>
        <w:rPr>
          <w:rFonts w:ascii="Helvetica" w:hAnsi="Helvetica"/>
          <w:sz w:val="28"/>
          <w:lang w:eastAsia="ja-JP"/>
        </w:rPr>
        <w:t>, Manzanita) 1:5, 50%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r>
        <w:rPr>
          <w:rFonts w:ascii="Helvetica" w:hAnsi="Helvetica"/>
          <w:i/>
          <w:sz w:val="28"/>
          <w:lang w:eastAsia="ja-JP"/>
        </w:rPr>
        <w:t>Asclepias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(all except </w:t>
      </w:r>
      <w:proofErr w:type="spellStart"/>
      <w:r>
        <w:rPr>
          <w:rFonts w:ascii="Helvetica" w:hAnsi="Helvetica"/>
          <w:i/>
          <w:sz w:val="28"/>
          <w:lang w:eastAsia="ja-JP"/>
        </w:rPr>
        <w:t>tuberosa</w:t>
      </w:r>
      <w:proofErr w:type="spellEnd"/>
      <w:proofErr w:type="gramStart"/>
      <w:r>
        <w:rPr>
          <w:rFonts w:ascii="Helvetica" w:hAnsi="Helvetica"/>
          <w:i/>
          <w:sz w:val="28"/>
          <w:lang w:eastAsia="ja-JP"/>
        </w:rPr>
        <w:t>)  Root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  </w:t>
      </w:r>
      <w:r>
        <w:rPr>
          <w:rFonts w:ascii="Helvetica" w:hAnsi="Helvetica"/>
          <w:sz w:val="28"/>
          <w:lang w:eastAsia="ja-JP"/>
        </w:rPr>
        <w:t>1:5, 50%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proofErr w:type="gramStart"/>
      <w:r>
        <w:rPr>
          <w:rFonts w:ascii="Helvetica" w:hAnsi="Helvetica"/>
          <w:i/>
          <w:sz w:val="28"/>
          <w:lang w:eastAsia="ja-JP"/>
        </w:rPr>
        <w:t>Bursera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 Gum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  </w:t>
      </w:r>
      <w:r>
        <w:rPr>
          <w:rFonts w:ascii="Helvetica" w:hAnsi="Helvetica"/>
          <w:sz w:val="28"/>
          <w:lang w:eastAsia="ja-JP"/>
        </w:rPr>
        <w:t>1:5, 80%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r>
        <w:rPr>
          <w:rFonts w:ascii="Helvetica" w:hAnsi="Helvetica"/>
          <w:i/>
          <w:sz w:val="28"/>
          <w:lang w:eastAsia="ja-JP"/>
        </w:rPr>
        <w:t>Capsicum (all</w:t>
      </w:r>
      <w:proofErr w:type="gramStart"/>
      <w:r>
        <w:rPr>
          <w:rFonts w:ascii="Helvetica" w:hAnsi="Helvetica"/>
          <w:i/>
          <w:sz w:val="28"/>
          <w:lang w:eastAsia="ja-JP"/>
        </w:rPr>
        <w:t>)  Pods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  </w:t>
      </w:r>
      <w:r>
        <w:rPr>
          <w:rFonts w:ascii="Helvetica" w:hAnsi="Helvetica"/>
          <w:sz w:val="28"/>
          <w:lang w:eastAsia="ja-JP"/>
        </w:rPr>
        <w:t>(Cayenne)  1:5, 95%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r>
        <w:rPr>
          <w:rFonts w:ascii="Helvetica" w:hAnsi="Helvetica"/>
          <w:i/>
          <w:sz w:val="28"/>
          <w:lang w:eastAsia="ja-JP"/>
        </w:rPr>
        <w:t>Caulophyllum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</w:t>
      </w:r>
      <w:proofErr w:type="spellStart"/>
      <w:proofErr w:type="gramStart"/>
      <w:r>
        <w:rPr>
          <w:rFonts w:ascii="Helvetica" w:hAnsi="Helvetica"/>
          <w:i/>
          <w:sz w:val="28"/>
          <w:lang w:eastAsia="ja-JP"/>
        </w:rPr>
        <w:t>thalictroiides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 Root</w:t>
      </w:r>
      <w:proofErr w:type="gramEnd"/>
      <w:r>
        <w:rPr>
          <w:rFonts w:ascii="Helvetica" w:hAnsi="Helvetica"/>
          <w:sz w:val="28"/>
          <w:lang w:eastAsia="ja-JP"/>
        </w:rPr>
        <w:t xml:space="preserve">   1:5, 60%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proofErr w:type="gramStart"/>
      <w:r>
        <w:rPr>
          <w:rFonts w:ascii="Helvetica" w:hAnsi="Helvetica"/>
          <w:i/>
          <w:sz w:val="28"/>
          <w:lang w:eastAsia="ja-JP"/>
        </w:rPr>
        <w:t>Chamaelirium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 Root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  </w:t>
      </w:r>
      <w:r>
        <w:rPr>
          <w:rFonts w:ascii="Helvetica" w:hAnsi="Helvetica"/>
          <w:sz w:val="28"/>
          <w:lang w:eastAsia="ja-JP"/>
        </w:rPr>
        <w:t>(</w:t>
      </w:r>
      <w:proofErr w:type="spellStart"/>
      <w:r>
        <w:rPr>
          <w:rFonts w:ascii="Helvetica" w:hAnsi="Helvetica"/>
          <w:sz w:val="28"/>
          <w:lang w:eastAsia="ja-JP"/>
        </w:rPr>
        <w:t>Helonias</w:t>
      </w:r>
      <w:proofErr w:type="spellEnd"/>
      <w:r>
        <w:rPr>
          <w:rFonts w:ascii="Helvetica" w:hAnsi="Helvetica"/>
          <w:sz w:val="28"/>
          <w:lang w:eastAsia="ja-JP"/>
        </w:rPr>
        <w:t>)  1:5, 50%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r>
        <w:rPr>
          <w:rFonts w:ascii="Helvetica" w:hAnsi="Helvetica"/>
          <w:i/>
          <w:sz w:val="28"/>
          <w:lang w:eastAsia="ja-JP"/>
        </w:rPr>
        <w:t>Cypripedium (all</w:t>
      </w:r>
      <w:proofErr w:type="gramStart"/>
      <w:r>
        <w:rPr>
          <w:rFonts w:ascii="Helvetica" w:hAnsi="Helvetica"/>
          <w:i/>
          <w:sz w:val="28"/>
          <w:lang w:eastAsia="ja-JP"/>
        </w:rPr>
        <w:t>)  Root</w:t>
      </w:r>
      <w:proofErr w:type="gramEnd"/>
      <w:r>
        <w:rPr>
          <w:rFonts w:ascii="Helvetica" w:hAnsi="Helvetica"/>
          <w:sz w:val="28"/>
          <w:lang w:eastAsia="ja-JP"/>
        </w:rPr>
        <w:t xml:space="preserve"> (Lady Slipper) 1:5, 60%. Warning: if you use this </w:t>
      </w:r>
      <w:proofErr w:type="gramStart"/>
      <w:r>
        <w:rPr>
          <w:rFonts w:ascii="Helvetica" w:hAnsi="Helvetica"/>
          <w:sz w:val="28"/>
          <w:lang w:eastAsia="ja-JP"/>
        </w:rPr>
        <w:t>plant ,</w:t>
      </w:r>
      <w:proofErr w:type="gramEnd"/>
      <w:r>
        <w:rPr>
          <w:rFonts w:ascii="Helvetica" w:hAnsi="Helvetica"/>
          <w:sz w:val="28"/>
          <w:lang w:eastAsia="ja-JP"/>
        </w:rPr>
        <w:t xml:space="preserve"> you MAY be reborn as a motion detector over the front door at the </w:t>
      </w:r>
      <w:proofErr w:type="spellStart"/>
      <w:r>
        <w:rPr>
          <w:rFonts w:ascii="Helvetica" w:hAnsi="Helvetica"/>
          <w:sz w:val="28"/>
          <w:lang w:eastAsia="ja-JP"/>
        </w:rPr>
        <w:t>Walmart</w:t>
      </w:r>
      <w:proofErr w:type="spellEnd"/>
      <w:r>
        <w:rPr>
          <w:rFonts w:ascii="Helvetica" w:hAnsi="Helvetica"/>
          <w:sz w:val="28"/>
          <w:lang w:eastAsia="ja-JP"/>
        </w:rPr>
        <w:t xml:space="preserve"> in Española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r>
        <w:rPr>
          <w:rFonts w:ascii="Helvetica" w:hAnsi="Helvetica"/>
          <w:i/>
          <w:sz w:val="28"/>
          <w:lang w:eastAsia="ja-JP"/>
        </w:rPr>
        <w:t>Datura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(all) </w:t>
      </w:r>
      <w:proofErr w:type="gramStart"/>
      <w:r>
        <w:rPr>
          <w:rFonts w:ascii="Helvetica" w:hAnsi="Helvetica"/>
          <w:i/>
          <w:sz w:val="28"/>
          <w:lang w:eastAsia="ja-JP"/>
        </w:rPr>
        <w:t xml:space="preserve">Leaf  </w:t>
      </w:r>
      <w:r>
        <w:rPr>
          <w:rFonts w:ascii="Helvetica" w:hAnsi="Helvetica"/>
          <w:sz w:val="28"/>
          <w:lang w:eastAsia="ja-JP"/>
        </w:rPr>
        <w:t>1:10</w:t>
      </w:r>
      <w:proofErr w:type="gramEnd"/>
      <w:r>
        <w:rPr>
          <w:rFonts w:ascii="Helvetica" w:hAnsi="Helvetica"/>
          <w:sz w:val="28"/>
          <w:lang w:eastAsia="ja-JP"/>
        </w:rPr>
        <w:t>, 60%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r>
        <w:rPr>
          <w:rFonts w:ascii="Helvetica" w:hAnsi="Helvetica"/>
          <w:i/>
          <w:sz w:val="28"/>
          <w:lang w:eastAsia="ja-JP"/>
        </w:rPr>
        <w:t>Delphinium (all</w:t>
      </w:r>
      <w:proofErr w:type="gramStart"/>
      <w:r>
        <w:rPr>
          <w:rFonts w:ascii="Helvetica" w:hAnsi="Helvetica"/>
          <w:i/>
          <w:sz w:val="28"/>
          <w:lang w:eastAsia="ja-JP"/>
        </w:rPr>
        <w:t>)  Seeds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  </w:t>
      </w:r>
      <w:r>
        <w:rPr>
          <w:rFonts w:ascii="Helvetica" w:hAnsi="Helvetica"/>
          <w:sz w:val="28"/>
          <w:lang w:eastAsia="ja-JP"/>
        </w:rPr>
        <w:t>1:5, 95%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r>
        <w:rPr>
          <w:rFonts w:ascii="Helvetica" w:hAnsi="Helvetica"/>
          <w:i/>
          <w:sz w:val="28"/>
          <w:lang w:eastAsia="ja-JP"/>
        </w:rPr>
        <w:t>Euonymus (all</w:t>
      </w:r>
      <w:proofErr w:type="gramStart"/>
      <w:r>
        <w:rPr>
          <w:rFonts w:ascii="Helvetica" w:hAnsi="Helvetica"/>
          <w:i/>
          <w:sz w:val="28"/>
          <w:lang w:eastAsia="ja-JP"/>
        </w:rPr>
        <w:t>)  Bark</w:t>
      </w:r>
      <w:proofErr w:type="gramEnd"/>
      <w:r>
        <w:rPr>
          <w:rFonts w:ascii="Helvetica" w:hAnsi="Helvetica"/>
          <w:sz w:val="28"/>
          <w:lang w:eastAsia="ja-JP"/>
        </w:rPr>
        <w:t xml:space="preserve"> (Wahoo, Burning Bush) 1:5, 60%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r>
        <w:rPr>
          <w:rFonts w:ascii="Helvetica" w:hAnsi="Helvetica"/>
          <w:i/>
          <w:sz w:val="28"/>
          <w:lang w:eastAsia="ja-JP"/>
        </w:rPr>
        <w:t xml:space="preserve">Guaiacum </w:t>
      </w:r>
      <w:proofErr w:type="spellStart"/>
      <w:r>
        <w:rPr>
          <w:rFonts w:ascii="Helvetica" w:hAnsi="Helvetica"/>
          <w:i/>
          <w:sz w:val="28"/>
          <w:lang w:eastAsia="ja-JP"/>
        </w:rPr>
        <w:t>officinale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  </w:t>
      </w:r>
      <w:proofErr w:type="gramStart"/>
      <w:r>
        <w:rPr>
          <w:rFonts w:ascii="Helvetica" w:hAnsi="Helvetica"/>
          <w:i/>
          <w:sz w:val="28"/>
          <w:lang w:eastAsia="ja-JP"/>
        </w:rPr>
        <w:t xml:space="preserve">Wood  </w:t>
      </w:r>
      <w:r>
        <w:rPr>
          <w:rFonts w:ascii="Helvetica" w:hAnsi="Helvetica"/>
          <w:sz w:val="28"/>
          <w:lang w:eastAsia="ja-JP"/>
        </w:rPr>
        <w:t>(</w:t>
      </w:r>
      <w:proofErr w:type="gramEnd"/>
      <w:r>
        <w:rPr>
          <w:rFonts w:ascii="Helvetica" w:hAnsi="Helvetica"/>
          <w:sz w:val="28"/>
          <w:lang w:eastAsia="ja-JP"/>
        </w:rPr>
        <w:t>Lignum Vitae)  1:5, 95%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r>
        <w:rPr>
          <w:rFonts w:ascii="Helvetica" w:hAnsi="Helvetica"/>
          <w:i/>
          <w:sz w:val="28"/>
          <w:lang w:eastAsia="ja-JP"/>
        </w:rPr>
        <w:t>Iris (all</w:t>
      </w:r>
      <w:proofErr w:type="gramStart"/>
      <w:r>
        <w:rPr>
          <w:rFonts w:ascii="Helvetica" w:hAnsi="Helvetica"/>
          <w:i/>
          <w:sz w:val="28"/>
          <w:lang w:eastAsia="ja-JP"/>
        </w:rPr>
        <w:t>)  Root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   </w:t>
      </w:r>
      <w:r>
        <w:rPr>
          <w:rFonts w:ascii="Helvetica" w:hAnsi="Helvetica"/>
          <w:sz w:val="28"/>
          <w:lang w:eastAsia="ja-JP"/>
        </w:rPr>
        <w:t xml:space="preserve">(Blue Flag) </w:t>
      </w:r>
      <w:r>
        <w:rPr>
          <w:rFonts w:ascii="Helvetica" w:hAnsi="Helvetica"/>
          <w:i/>
          <w:sz w:val="28"/>
          <w:lang w:eastAsia="ja-JP"/>
        </w:rPr>
        <w:t xml:space="preserve"> </w:t>
      </w:r>
      <w:r>
        <w:rPr>
          <w:rFonts w:ascii="Helvetica" w:hAnsi="Helvetica"/>
          <w:sz w:val="28"/>
          <w:lang w:eastAsia="ja-JP"/>
        </w:rPr>
        <w:t>1:5, 80%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r>
        <w:rPr>
          <w:rFonts w:ascii="Helvetica" w:hAnsi="Helvetica"/>
          <w:i/>
          <w:sz w:val="28"/>
          <w:lang w:eastAsia="ja-JP"/>
        </w:rPr>
        <w:t>Juniperus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(all) </w:t>
      </w:r>
      <w:proofErr w:type="gramStart"/>
      <w:r>
        <w:rPr>
          <w:rFonts w:ascii="Helvetica" w:hAnsi="Helvetica"/>
          <w:i/>
          <w:sz w:val="28"/>
          <w:lang w:eastAsia="ja-JP"/>
        </w:rPr>
        <w:t xml:space="preserve">Berries  </w:t>
      </w:r>
      <w:r>
        <w:rPr>
          <w:rFonts w:ascii="Helvetica" w:hAnsi="Helvetica"/>
          <w:sz w:val="28"/>
          <w:lang w:eastAsia="ja-JP"/>
        </w:rPr>
        <w:t>1:5</w:t>
      </w:r>
      <w:proofErr w:type="gramEnd"/>
      <w:r>
        <w:rPr>
          <w:rFonts w:ascii="Helvetica" w:hAnsi="Helvetica"/>
          <w:sz w:val="28"/>
          <w:lang w:eastAsia="ja-JP"/>
        </w:rPr>
        <w:t>, 75%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r>
        <w:rPr>
          <w:rFonts w:ascii="Helvetica" w:hAnsi="Helvetica"/>
          <w:i/>
          <w:sz w:val="28"/>
          <w:lang w:eastAsia="ja-JP"/>
        </w:rPr>
        <w:t>Larrea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</w:t>
      </w:r>
      <w:proofErr w:type="spellStart"/>
      <w:proofErr w:type="gramStart"/>
      <w:r>
        <w:rPr>
          <w:rFonts w:ascii="Helvetica" w:hAnsi="Helvetica"/>
          <w:i/>
          <w:sz w:val="28"/>
          <w:lang w:eastAsia="ja-JP"/>
        </w:rPr>
        <w:t>tridentata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 Tops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  </w:t>
      </w:r>
      <w:r>
        <w:rPr>
          <w:rFonts w:ascii="Helvetica" w:hAnsi="Helvetica"/>
          <w:sz w:val="28"/>
          <w:lang w:eastAsia="ja-JP"/>
        </w:rPr>
        <w:t>(Chaparral)  1:5, 75%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proofErr w:type="gramStart"/>
      <w:r>
        <w:rPr>
          <w:rFonts w:ascii="Helvetica" w:hAnsi="Helvetica"/>
          <w:i/>
          <w:sz w:val="28"/>
          <w:lang w:eastAsia="ja-JP"/>
        </w:rPr>
        <w:t>Leptandra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 Root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  </w:t>
      </w:r>
      <w:r>
        <w:rPr>
          <w:rFonts w:ascii="Helvetica" w:hAnsi="Helvetica"/>
          <w:sz w:val="28"/>
          <w:lang w:eastAsia="ja-JP"/>
        </w:rPr>
        <w:t>(</w:t>
      </w:r>
      <w:proofErr w:type="spellStart"/>
      <w:r>
        <w:rPr>
          <w:rFonts w:ascii="Helvetica" w:hAnsi="Helvetica"/>
          <w:sz w:val="28"/>
          <w:lang w:eastAsia="ja-JP"/>
        </w:rPr>
        <w:t>Veronicastrum</w:t>
      </w:r>
      <w:proofErr w:type="spellEnd"/>
      <w:r>
        <w:rPr>
          <w:rFonts w:ascii="Helvetica" w:hAnsi="Helvetica"/>
          <w:sz w:val="28"/>
          <w:lang w:eastAsia="ja-JP"/>
        </w:rPr>
        <w:t xml:space="preserve"> Culver’s Root) 1:5, 65%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r>
        <w:rPr>
          <w:rFonts w:ascii="Helvetica" w:hAnsi="Helvetica"/>
          <w:i/>
          <w:sz w:val="28"/>
          <w:lang w:eastAsia="ja-JP"/>
        </w:rPr>
        <w:t>Panax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(all, including American</w:t>
      </w:r>
      <w:proofErr w:type="gramStart"/>
      <w:r>
        <w:rPr>
          <w:rFonts w:ascii="Helvetica" w:hAnsi="Helvetica"/>
          <w:i/>
          <w:sz w:val="28"/>
          <w:lang w:eastAsia="ja-JP"/>
        </w:rPr>
        <w:t>)  Root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, etc.  </w:t>
      </w:r>
      <w:r>
        <w:rPr>
          <w:rFonts w:ascii="Helvetica" w:hAnsi="Helvetica"/>
          <w:sz w:val="28"/>
          <w:lang w:eastAsia="ja-JP"/>
        </w:rPr>
        <w:t>(Ginseng)  1:5, 70%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proofErr w:type="gramStart"/>
      <w:r>
        <w:rPr>
          <w:rFonts w:ascii="Helvetica" w:hAnsi="Helvetica"/>
          <w:i/>
          <w:sz w:val="28"/>
          <w:lang w:eastAsia="ja-JP"/>
        </w:rPr>
        <w:t>Petroselinum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 Root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  </w:t>
      </w:r>
      <w:r>
        <w:rPr>
          <w:rFonts w:ascii="Helvetica" w:hAnsi="Helvetica"/>
          <w:sz w:val="28"/>
          <w:lang w:eastAsia="ja-JP"/>
        </w:rPr>
        <w:t>(Parsley Root)  1:5, 60%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proofErr w:type="gramStart"/>
      <w:r>
        <w:rPr>
          <w:rFonts w:ascii="Helvetica" w:hAnsi="Helvetica"/>
          <w:i/>
          <w:sz w:val="28"/>
          <w:lang w:eastAsia="ja-JP"/>
        </w:rPr>
        <w:t>Piscidia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 Bark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  </w:t>
      </w:r>
      <w:r>
        <w:rPr>
          <w:rFonts w:ascii="Helvetica" w:hAnsi="Helvetica"/>
          <w:sz w:val="28"/>
          <w:lang w:eastAsia="ja-JP"/>
        </w:rPr>
        <w:t>(Jamaica Dogwood)  1:5, 60%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proofErr w:type="gramStart"/>
      <w:r>
        <w:rPr>
          <w:rFonts w:ascii="Helvetica" w:hAnsi="Helvetica"/>
          <w:i/>
          <w:sz w:val="28"/>
          <w:lang w:eastAsia="ja-JP"/>
        </w:rPr>
        <w:t>Podophyllum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 Root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  </w:t>
      </w:r>
      <w:r>
        <w:rPr>
          <w:rFonts w:ascii="Helvetica" w:hAnsi="Helvetica"/>
          <w:sz w:val="28"/>
          <w:lang w:eastAsia="ja-JP"/>
        </w:rPr>
        <w:t xml:space="preserve">(American Mandrake)  1:5, 95% alcohol 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proofErr w:type="gramStart"/>
      <w:r>
        <w:rPr>
          <w:rFonts w:ascii="Helvetica" w:hAnsi="Helvetica"/>
          <w:i/>
          <w:sz w:val="28"/>
          <w:lang w:eastAsia="ja-JP"/>
        </w:rPr>
        <w:t>Sanguinaria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 Root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  </w:t>
      </w:r>
      <w:r>
        <w:rPr>
          <w:rFonts w:ascii="Helvetica" w:hAnsi="Helvetica"/>
          <w:sz w:val="28"/>
          <w:lang w:eastAsia="ja-JP"/>
        </w:rPr>
        <w:t>(Blood Root)  1:5, 60%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proofErr w:type="gramStart"/>
      <w:r>
        <w:rPr>
          <w:rFonts w:ascii="Helvetica" w:hAnsi="Helvetica"/>
          <w:i/>
          <w:sz w:val="28"/>
          <w:lang w:eastAsia="ja-JP"/>
        </w:rPr>
        <w:t>Sticta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 Lichen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  </w:t>
      </w:r>
      <w:r>
        <w:rPr>
          <w:rFonts w:ascii="Helvetica" w:hAnsi="Helvetica"/>
          <w:sz w:val="28"/>
          <w:lang w:eastAsia="ja-JP"/>
        </w:rPr>
        <w:t>(Lungwort Moss)  1:5, 60%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proofErr w:type="gramStart"/>
      <w:r>
        <w:rPr>
          <w:rFonts w:ascii="Helvetica" w:hAnsi="Helvetica"/>
          <w:i/>
          <w:sz w:val="28"/>
          <w:lang w:eastAsia="ja-JP"/>
        </w:rPr>
        <w:t>Usnea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 Lichen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  </w:t>
      </w:r>
      <w:r>
        <w:rPr>
          <w:rFonts w:ascii="Helvetica" w:hAnsi="Helvetica"/>
          <w:sz w:val="28"/>
          <w:lang w:eastAsia="ja-JP"/>
        </w:rPr>
        <w:t>(</w:t>
      </w:r>
      <w:proofErr w:type="spellStart"/>
      <w:r>
        <w:rPr>
          <w:rFonts w:ascii="Helvetica" w:hAnsi="Helvetica"/>
          <w:sz w:val="28"/>
          <w:lang w:eastAsia="ja-JP"/>
        </w:rPr>
        <w:t>Usnea</w:t>
      </w:r>
      <w:proofErr w:type="spellEnd"/>
      <w:r>
        <w:rPr>
          <w:rFonts w:ascii="Helvetica" w:hAnsi="Helvetica"/>
          <w:sz w:val="28"/>
          <w:lang w:eastAsia="ja-JP"/>
        </w:rPr>
        <w:t>)  1:5, 50%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r>
        <w:rPr>
          <w:rFonts w:ascii="Helvetica" w:hAnsi="Helvetica"/>
          <w:i/>
          <w:sz w:val="28"/>
          <w:lang w:eastAsia="ja-JP"/>
        </w:rPr>
        <w:t>Veratrum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(all</w:t>
      </w:r>
      <w:proofErr w:type="gramStart"/>
      <w:r>
        <w:rPr>
          <w:rFonts w:ascii="Helvetica" w:hAnsi="Helvetica"/>
          <w:i/>
          <w:sz w:val="28"/>
          <w:lang w:eastAsia="ja-JP"/>
        </w:rPr>
        <w:t>)  Root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  </w:t>
      </w:r>
      <w:r>
        <w:rPr>
          <w:rFonts w:ascii="Helvetica" w:hAnsi="Helvetica"/>
          <w:sz w:val="28"/>
          <w:lang w:eastAsia="ja-JP"/>
        </w:rPr>
        <w:t xml:space="preserve"> (False Hellebore)  1:10, 95%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r>
        <w:rPr>
          <w:rFonts w:ascii="Helvetica" w:hAnsi="Helvetica"/>
          <w:i/>
          <w:sz w:val="28"/>
          <w:lang w:eastAsia="ja-JP"/>
        </w:rPr>
        <w:t>Viscum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</w:t>
      </w:r>
      <w:proofErr w:type="gramStart"/>
      <w:r>
        <w:rPr>
          <w:rFonts w:ascii="Helvetica" w:hAnsi="Helvetica"/>
          <w:i/>
          <w:sz w:val="28"/>
          <w:lang w:eastAsia="ja-JP"/>
        </w:rPr>
        <w:t>album  Herb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  </w:t>
      </w:r>
      <w:r>
        <w:rPr>
          <w:rFonts w:ascii="Helvetica" w:hAnsi="Helvetica"/>
          <w:sz w:val="28"/>
          <w:lang w:eastAsia="ja-JP"/>
        </w:rPr>
        <w:t>(European Mistletoe)  1:5, 65% alcohol</w:t>
      </w:r>
    </w:p>
    <w:p w:rsidR="00501F62" w:rsidRDefault="00501F62" w:rsidP="00501F62">
      <w:pPr>
        <w:pStyle w:val="z-TopofForm"/>
        <w:rPr>
          <w:rFonts w:ascii="Helvetica" w:hAnsi="Helvetica"/>
          <w:sz w:val="28"/>
          <w:lang w:eastAsia="ja-JP"/>
        </w:rPr>
      </w:pPr>
      <w:proofErr w:type="spellStart"/>
      <w:proofErr w:type="gramStart"/>
      <w:r>
        <w:rPr>
          <w:rFonts w:ascii="Helvetica" w:hAnsi="Helvetica"/>
          <w:i/>
          <w:sz w:val="28"/>
          <w:lang w:eastAsia="ja-JP"/>
        </w:rPr>
        <w:t>Xanthoxylum</w:t>
      </w:r>
      <w:proofErr w:type="spellEnd"/>
      <w:r>
        <w:rPr>
          <w:rFonts w:ascii="Helvetica" w:hAnsi="Helvetica"/>
          <w:i/>
          <w:sz w:val="28"/>
          <w:lang w:eastAsia="ja-JP"/>
        </w:rPr>
        <w:t xml:space="preserve">  (</w:t>
      </w:r>
      <w:proofErr w:type="gramEnd"/>
      <w:r>
        <w:rPr>
          <w:rFonts w:ascii="Helvetica" w:hAnsi="Helvetica"/>
          <w:i/>
          <w:sz w:val="28"/>
          <w:lang w:eastAsia="ja-JP"/>
        </w:rPr>
        <w:t xml:space="preserve">all)  Berries, Bark  </w:t>
      </w:r>
      <w:r>
        <w:rPr>
          <w:rFonts w:ascii="Helvetica" w:hAnsi="Helvetica"/>
          <w:sz w:val="28"/>
          <w:lang w:eastAsia="ja-JP"/>
        </w:rPr>
        <w:t xml:space="preserve"> (Prickly Ash)  1:5,  65% alcohol</w:t>
      </w:r>
    </w:p>
    <w:p w:rsidR="00501F62" w:rsidRDefault="00501F62" w:rsidP="00501F62">
      <w:pPr>
        <w:pStyle w:val="HTMLAddress"/>
        <w:rPr>
          <w:rFonts w:ascii="Helvetica" w:hAnsi="Helvetica"/>
          <w:sz w:val="28"/>
          <w:lang w:eastAsia="ja-JP"/>
        </w:rPr>
      </w:pPr>
      <w:bookmarkStart w:id="0" w:name="_GoBack"/>
      <w:bookmarkEnd w:id="0"/>
    </w:p>
    <w:p w:rsidR="00501F62" w:rsidRDefault="00501F62" w:rsidP="00501F62">
      <w:pPr>
        <w:pStyle w:val="HTMLAddress"/>
        <w:rPr>
          <w:rFonts w:ascii="Helvetica" w:hAnsi="Helvetica"/>
          <w:sz w:val="28"/>
          <w:lang w:eastAsia="ja-JP"/>
        </w:rPr>
      </w:pPr>
    </w:p>
    <w:p w:rsidR="006529BC" w:rsidRDefault="00501F62" w:rsidP="00501F62">
      <w:r>
        <w:rPr>
          <w:rFonts w:ascii="Helvetica" w:hAnsi="Helvetica"/>
          <w:sz w:val="28"/>
          <w:lang w:eastAsia="ja-JP"/>
        </w:rPr>
        <w:lastRenderedPageBreak/>
        <w:t xml:space="preserve">                       </w:t>
      </w:r>
      <w:r>
        <w:rPr>
          <w:rFonts w:ascii="Helvetica" w:hAnsi="Helvetica"/>
          <w:sz w:val="28"/>
          <w:lang w:eastAsia="ja-JP"/>
        </w:rPr>
        <w:t xml:space="preserve">                              </w:t>
      </w:r>
    </w:p>
    <w:sectPr w:rsidR="00652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F62"/>
    <w:rsid w:val="00501F62"/>
    <w:rsid w:val="006500A0"/>
    <w:rsid w:val="00F4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link w:val="z-TopofFormChar"/>
    <w:uiPriority w:val="99"/>
    <w:rsid w:val="00501F62"/>
    <w:rPr>
      <w:sz w:val="24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501F62"/>
    <w:rPr>
      <w:rFonts w:ascii="Times New Roman" w:eastAsia="Times New Roman" w:hAnsi="Times New Roman" w:cs="Times New Roman"/>
      <w:sz w:val="24"/>
      <w:szCs w:val="20"/>
    </w:rPr>
  </w:style>
  <w:style w:type="paragraph" w:styleId="HTMLAddress">
    <w:name w:val="HTML Address"/>
    <w:basedOn w:val="z-TopofForm"/>
    <w:link w:val="HTMLAddressChar"/>
    <w:uiPriority w:val="99"/>
    <w:rsid w:val="00501F62"/>
  </w:style>
  <w:style w:type="character" w:customStyle="1" w:styleId="HTMLAddressChar">
    <w:name w:val="HTML Address Char"/>
    <w:basedOn w:val="DefaultParagraphFont"/>
    <w:link w:val="HTMLAddress"/>
    <w:uiPriority w:val="99"/>
    <w:rsid w:val="00501F62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link w:val="z-TopofFormChar"/>
    <w:uiPriority w:val="99"/>
    <w:rsid w:val="00501F62"/>
    <w:rPr>
      <w:sz w:val="24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501F62"/>
    <w:rPr>
      <w:rFonts w:ascii="Times New Roman" w:eastAsia="Times New Roman" w:hAnsi="Times New Roman" w:cs="Times New Roman"/>
      <w:sz w:val="24"/>
      <w:szCs w:val="20"/>
    </w:rPr>
  </w:style>
  <w:style w:type="paragraph" w:styleId="HTMLAddress">
    <w:name w:val="HTML Address"/>
    <w:basedOn w:val="z-TopofForm"/>
    <w:link w:val="HTMLAddressChar"/>
    <w:uiPriority w:val="99"/>
    <w:rsid w:val="00501F62"/>
  </w:style>
  <w:style w:type="character" w:customStyle="1" w:styleId="HTMLAddressChar">
    <w:name w:val="HTML Address Char"/>
    <w:basedOn w:val="DefaultParagraphFont"/>
    <w:link w:val="HTMLAddress"/>
    <w:uiPriority w:val="99"/>
    <w:rsid w:val="00501F6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2010-07-14T19:14:00Z</dcterms:created>
  <dcterms:modified xsi:type="dcterms:W3CDTF">2010-07-14T19:14:00Z</dcterms:modified>
</cp:coreProperties>
</file>